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0D2" w:rsidRDefault="00636598" w:rsidP="00362E8C">
      <w:pPr>
        <w:tabs>
          <w:tab w:val="left" w:pos="2945"/>
        </w:tabs>
      </w:pPr>
      <w:r>
        <w:t>Pravidla ankety „Rodina je tady doma“</w:t>
      </w:r>
    </w:p>
    <w:p w:rsidR="00362E8C" w:rsidRDefault="00362E8C" w:rsidP="00362E8C">
      <w:pPr>
        <w:pStyle w:val="Odstavecseseznamem"/>
        <w:numPr>
          <w:ilvl w:val="0"/>
          <w:numId w:val="1"/>
        </w:numPr>
        <w:tabs>
          <w:tab w:val="left" w:pos="2945"/>
        </w:tabs>
        <w:jc w:val="both"/>
      </w:pPr>
      <w:r>
        <w:t xml:space="preserve">Anketa </w:t>
      </w:r>
      <w:r w:rsidR="002F4B55">
        <w:t xml:space="preserve">bude </w:t>
      </w:r>
      <w:r>
        <w:t>vyhlašována 1x ročně</w:t>
      </w:r>
      <w:r w:rsidR="002F4B55">
        <w:t>, a to vždy v měsíci</w:t>
      </w:r>
      <w:r w:rsidR="00636598">
        <w:t xml:space="preserve"> říjnu</w:t>
      </w:r>
      <w:r w:rsidR="002F4B55">
        <w:t>.</w:t>
      </w:r>
    </w:p>
    <w:p w:rsidR="00636598" w:rsidRDefault="00636598" w:rsidP="00362E8C">
      <w:pPr>
        <w:pStyle w:val="Odstavecseseznamem"/>
        <w:numPr>
          <w:ilvl w:val="0"/>
          <w:numId w:val="1"/>
        </w:numPr>
        <w:tabs>
          <w:tab w:val="left" w:pos="2945"/>
        </w:tabs>
        <w:jc w:val="both"/>
      </w:pPr>
      <w:r>
        <w:t>Anketa se týká vstřícnosti zařízení k rodinám s</w:t>
      </w:r>
      <w:r w:rsidR="002F4B55">
        <w:t> </w:t>
      </w:r>
      <w:r>
        <w:t>dětmi</w:t>
      </w:r>
      <w:r w:rsidR="002F4B55">
        <w:t>.</w:t>
      </w:r>
    </w:p>
    <w:p w:rsidR="00362E8C" w:rsidRDefault="00362E8C" w:rsidP="00362E8C">
      <w:pPr>
        <w:pStyle w:val="Odstavecseseznamem"/>
        <w:numPr>
          <w:ilvl w:val="0"/>
          <w:numId w:val="1"/>
        </w:numPr>
        <w:tabs>
          <w:tab w:val="left" w:pos="2945"/>
        </w:tabs>
        <w:jc w:val="both"/>
      </w:pPr>
      <w:r>
        <w:t xml:space="preserve">Přihlásit se mohou: </w:t>
      </w:r>
    </w:p>
    <w:p w:rsidR="00362E8C" w:rsidRDefault="00362E8C" w:rsidP="00362E8C">
      <w:pPr>
        <w:pStyle w:val="Odstavecseseznamem"/>
        <w:numPr>
          <w:ilvl w:val="1"/>
          <w:numId w:val="1"/>
        </w:numPr>
        <w:tabs>
          <w:tab w:val="left" w:pos="2945"/>
        </w:tabs>
        <w:jc w:val="both"/>
      </w:pPr>
      <w:r>
        <w:t>Občerstvovací zařízení (restaurace, kavárny,…)</w:t>
      </w:r>
    </w:p>
    <w:p w:rsidR="00362E8C" w:rsidRDefault="00362E8C" w:rsidP="00362E8C">
      <w:pPr>
        <w:pStyle w:val="Odstavecseseznamem"/>
        <w:numPr>
          <w:ilvl w:val="1"/>
          <w:numId w:val="1"/>
        </w:numPr>
        <w:tabs>
          <w:tab w:val="left" w:pos="2945"/>
        </w:tabs>
        <w:jc w:val="both"/>
      </w:pPr>
      <w:r>
        <w:t>Další zařízení (obchody, úřady, lékaři, mateřská centra, příspěvkové organizace,…)</w:t>
      </w:r>
    </w:p>
    <w:p w:rsidR="00362E8C" w:rsidRDefault="00362E8C" w:rsidP="00362E8C">
      <w:pPr>
        <w:pStyle w:val="Odstavecseseznamem"/>
        <w:numPr>
          <w:ilvl w:val="0"/>
          <w:numId w:val="1"/>
        </w:numPr>
        <w:tabs>
          <w:tab w:val="left" w:pos="2945"/>
        </w:tabs>
        <w:jc w:val="both"/>
      </w:pPr>
      <w:r>
        <w:t xml:space="preserve">Přihlásit se </w:t>
      </w:r>
      <w:r w:rsidR="00636598">
        <w:t xml:space="preserve">mohou provozovatelé zařízení </w:t>
      </w:r>
      <w:r w:rsidR="00EE3A54">
        <w:t xml:space="preserve">prostřednictvím </w:t>
      </w:r>
      <w:r w:rsidR="00636598">
        <w:t>formuláře, který bude k dispozici na webu rodina.mmdecin.cz v sekci „Rodina je tady doma“. Vyplněný formulář lze odevzdat na podatelnách magistrátu v obálce nadepsan</w:t>
      </w:r>
      <w:r w:rsidR="008C0B89">
        <w:t>é „Rodina je tady doma - tisková</w:t>
      </w:r>
      <w:r w:rsidR="00636598">
        <w:t xml:space="preserve"> </w:t>
      </w:r>
      <w:r w:rsidR="008C0B89">
        <w:t>mluvčí</w:t>
      </w:r>
      <w:r w:rsidR="00636598">
        <w:t xml:space="preserve">“ či elektronicky na e-mail: </w:t>
      </w:r>
      <w:hyperlink r:id="rId6" w:history="1">
        <w:r w:rsidR="00636598" w:rsidRPr="00B51BEA">
          <w:rPr>
            <w:rStyle w:val="Hypertextovodkaz"/>
          </w:rPr>
          <w:t>rodinajetadydoma@mmdecin.cz</w:t>
        </w:r>
      </w:hyperlink>
      <w:r w:rsidR="002F4B55">
        <w:rPr>
          <w:rStyle w:val="Hypertextovodkaz"/>
        </w:rPr>
        <w:t xml:space="preserve"> .</w:t>
      </w:r>
    </w:p>
    <w:p w:rsidR="00636598" w:rsidRDefault="00636598" w:rsidP="00362E8C">
      <w:pPr>
        <w:pStyle w:val="Odstavecseseznamem"/>
        <w:numPr>
          <w:ilvl w:val="0"/>
          <w:numId w:val="1"/>
        </w:numPr>
        <w:tabs>
          <w:tab w:val="left" w:pos="2945"/>
        </w:tabs>
        <w:jc w:val="both"/>
      </w:pPr>
      <w:r>
        <w:t xml:space="preserve">Uzávěrka přihlášek je stanovena na 28. </w:t>
      </w:r>
      <w:r w:rsidR="002F4B55">
        <w:t>ú</w:t>
      </w:r>
      <w:r>
        <w:t>nora</w:t>
      </w:r>
      <w:r w:rsidR="002F4B55">
        <w:t>.</w:t>
      </w:r>
    </w:p>
    <w:p w:rsidR="00362E8C" w:rsidRDefault="00362E8C" w:rsidP="00362E8C">
      <w:pPr>
        <w:pStyle w:val="Odstavecseseznamem"/>
        <w:numPr>
          <w:ilvl w:val="0"/>
          <w:numId w:val="1"/>
        </w:numPr>
        <w:tabs>
          <w:tab w:val="left" w:pos="2945"/>
        </w:tabs>
        <w:jc w:val="both"/>
      </w:pPr>
      <w:r>
        <w:t xml:space="preserve">Po uzávěrce přihlášek budou </w:t>
      </w:r>
      <w:r w:rsidR="00636598">
        <w:t xml:space="preserve">v měsíci březnu </w:t>
      </w:r>
      <w:r>
        <w:t>všichni přihlášení zveřejněni na prorodinném webu k hlasování veřejností</w:t>
      </w:r>
      <w:r w:rsidR="002F4B55">
        <w:t>. P</w:t>
      </w:r>
      <w:r w:rsidR="00636598">
        <w:t>rovozovatel se zveřejněním souhlasí odevzdáním přihlášky</w:t>
      </w:r>
      <w:r w:rsidR="002F4B55">
        <w:t>.</w:t>
      </w:r>
    </w:p>
    <w:p w:rsidR="00636598" w:rsidRDefault="00636598" w:rsidP="00362E8C">
      <w:pPr>
        <w:pStyle w:val="Odstavecseseznamem"/>
        <w:numPr>
          <w:ilvl w:val="0"/>
          <w:numId w:val="1"/>
        </w:numPr>
        <w:tabs>
          <w:tab w:val="left" w:pos="2945"/>
        </w:tabs>
        <w:jc w:val="both"/>
      </w:pPr>
      <w:r>
        <w:t>Hlasování veřejnosti o místech, která jsou k rodinám nejvíce vstřícná</w:t>
      </w:r>
      <w:r w:rsidR="004554EC">
        <w:t xml:space="preserve">, proběhnou v měsících </w:t>
      </w:r>
      <w:r w:rsidR="00D20172">
        <w:t>březnu a dubnu</w:t>
      </w:r>
      <w:r w:rsidR="002F4B55">
        <w:t>.</w:t>
      </w:r>
    </w:p>
    <w:p w:rsidR="002F4B55" w:rsidRDefault="004554EC" w:rsidP="00362E8C">
      <w:pPr>
        <w:pStyle w:val="Odstavecseseznamem"/>
        <w:numPr>
          <w:ilvl w:val="0"/>
          <w:numId w:val="1"/>
        </w:numPr>
        <w:tabs>
          <w:tab w:val="left" w:pos="2945"/>
        </w:tabs>
        <w:jc w:val="both"/>
      </w:pPr>
      <w:r>
        <w:t>Kontrolu hodnotitelé provedou v měsících</w:t>
      </w:r>
      <w:r w:rsidR="00636598">
        <w:t xml:space="preserve"> březnu a dubnu</w:t>
      </w:r>
      <w:r>
        <w:t>.</w:t>
      </w:r>
      <w:r w:rsidR="00362E8C">
        <w:t xml:space="preserve"> </w:t>
      </w:r>
    </w:p>
    <w:p w:rsidR="00362E8C" w:rsidRDefault="002F4B55" w:rsidP="00362E8C">
      <w:pPr>
        <w:pStyle w:val="Odstavecseseznamem"/>
        <w:numPr>
          <w:ilvl w:val="0"/>
          <w:numId w:val="1"/>
        </w:numPr>
        <w:tabs>
          <w:tab w:val="left" w:pos="2945"/>
        </w:tabs>
        <w:jc w:val="both"/>
      </w:pPr>
      <w:r>
        <w:t xml:space="preserve">Komise se </w:t>
      </w:r>
      <w:bookmarkStart w:id="0" w:name="_GoBack"/>
      <w:bookmarkEnd w:id="0"/>
      <w:r w:rsidR="00362E8C">
        <w:t>na základě přihlášek, internetovéh</w:t>
      </w:r>
      <w:r w:rsidR="00636598">
        <w:t>o hlaso</w:t>
      </w:r>
      <w:r>
        <w:t>vání a kontroly na místě usnese</w:t>
      </w:r>
      <w:r w:rsidR="00636598">
        <w:t>,</w:t>
      </w:r>
      <w:r w:rsidR="00362E8C">
        <w:t xml:space="preserve"> kdo získá nálepku „</w:t>
      </w:r>
      <w:r w:rsidR="00636598">
        <w:t>Rodina je tady doma</w:t>
      </w:r>
      <w:r w:rsidR="00362E8C">
        <w:t>“ a certifikát</w:t>
      </w:r>
      <w:r>
        <w:t>.</w:t>
      </w:r>
    </w:p>
    <w:p w:rsidR="00362E8C" w:rsidRDefault="00362E8C" w:rsidP="00362E8C">
      <w:pPr>
        <w:pStyle w:val="Odstavecseseznamem"/>
        <w:numPr>
          <w:ilvl w:val="0"/>
          <w:numId w:val="1"/>
        </w:numPr>
        <w:tabs>
          <w:tab w:val="left" w:pos="2945"/>
        </w:tabs>
        <w:jc w:val="both"/>
      </w:pPr>
      <w:r>
        <w:t xml:space="preserve">Místa, která získala nálepku </w:t>
      </w:r>
      <w:r w:rsidR="009A314C">
        <w:t>v předchozím roce, se již nemusejí</w:t>
      </w:r>
      <w:r>
        <w:t xml:space="preserve"> přihlašovat, budou ji obhajovat na základě internetového h</w:t>
      </w:r>
      <w:r w:rsidR="009A314C">
        <w:t>lasování a</w:t>
      </w:r>
      <w:r w:rsidR="00FE7698">
        <w:t xml:space="preserve"> kontroly na místě</w:t>
      </w:r>
      <w:r w:rsidR="002F4B55">
        <w:t>. Pokud komise shledá porušení pravidel, rozhodne</w:t>
      </w:r>
      <w:r w:rsidR="009A314C">
        <w:t xml:space="preserve"> o</w:t>
      </w:r>
      <w:r w:rsidR="002F4B55">
        <w:t xml:space="preserve"> odebrání nálepky „Rodina je tady doma“.</w:t>
      </w:r>
    </w:p>
    <w:p w:rsidR="00F63598" w:rsidRPr="00636598" w:rsidRDefault="002F4B55" w:rsidP="00362E8C">
      <w:pPr>
        <w:pStyle w:val="Odstavecseseznamem"/>
        <w:numPr>
          <w:ilvl w:val="0"/>
          <w:numId w:val="1"/>
        </w:numPr>
        <w:tabs>
          <w:tab w:val="left" w:pos="2945"/>
        </w:tabs>
        <w:jc w:val="both"/>
      </w:pPr>
      <w:r>
        <w:t>Členy hodnotící komise</w:t>
      </w:r>
      <w:r w:rsidR="00636598" w:rsidRPr="00636598">
        <w:t xml:space="preserve"> jsou </w:t>
      </w:r>
      <w:r>
        <w:rPr>
          <w:rFonts w:eastAsia="Times New Roman" w:cs="Arial"/>
        </w:rPr>
        <w:t>lidé</w:t>
      </w:r>
      <w:r w:rsidR="00F63598" w:rsidRPr="00636598">
        <w:rPr>
          <w:rFonts w:eastAsia="Times New Roman" w:cs="Arial"/>
        </w:rPr>
        <w:t>, kteří mají vlastní rodinu, s rodinou či pro rodinu pracují nebo se pohybují v prorodinných aktivitách</w:t>
      </w:r>
      <w:r>
        <w:rPr>
          <w:rFonts w:eastAsia="Times New Roman" w:cs="Arial"/>
        </w:rPr>
        <w:t>.</w:t>
      </w:r>
    </w:p>
    <w:p w:rsidR="0045368E" w:rsidRPr="00636598" w:rsidRDefault="0045368E" w:rsidP="00362E8C">
      <w:pPr>
        <w:pStyle w:val="Odstavecseseznamem"/>
        <w:numPr>
          <w:ilvl w:val="0"/>
          <w:numId w:val="1"/>
        </w:numPr>
        <w:tabs>
          <w:tab w:val="left" w:pos="2945"/>
        </w:tabs>
        <w:jc w:val="both"/>
      </w:pPr>
      <w:r w:rsidRPr="00636598">
        <w:rPr>
          <w:rFonts w:eastAsia="Times New Roman" w:cs="Arial"/>
        </w:rPr>
        <w:t>Oceněná místa budou zveřejněna na prorodinném webu města v samostatné sekci</w:t>
      </w:r>
      <w:r w:rsidR="00817639" w:rsidRPr="00636598">
        <w:rPr>
          <w:rFonts w:eastAsia="Times New Roman" w:cs="Arial"/>
        </w:rPr>
        <w:t xml:space="preserve"> a prezentována ve zpravodaji v rámci pravidelné sekce</w:t>
      </w:r>
      <w:r w:rsidR="002F4B55">
        <w:rPr>
          <w:rFonts w:eastAsia="Times New Roman" w:cs="Arial"/>
        </w:rPr>
        <w:t>.</w:t>
      </w:r>
    </w:p>
    <w:sectPr w:rsidR="0045368E" w:rsidRPr="00636598" w:rsidSect="001510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F53B74"/>
    <w:multiLevelType w:val="hybridMultilevel"/>
    <w:tmpl w:val="3AC26E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E8C"/>
    <w:rsid w:val="001510D2"/>
    <w:rsid w:val="002F4B55"/>
    <w:rsid w:val="00362E8C"/>
    <w:rsid w:val="0045368E"/>
    <w:rsid w:val="004554EC"/>
    <w:rsid w:val="00636598"/>
    <w:rsid w:val="00671D77"/>
    <w:rsid w:val="006D65D9"/>
    <w:rsid w:val="00817639"/>
    <w:rsid w:val="008C0B89"/>
    <w:rsid w:val="009A314C"/>
    <w:rsid w:val="00C1377B"/>
    <w:rsid w:val="00D20172"/>
    <w:rsid w:val="00E227A1"/>
    <w:rsid w:val="00EE3A54"/>
    <w:rsid w:val="00F63598"/>
    <w:rsid w:val="00FC4B35"/>
    <w:rsid w:val="00FE7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62E8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63659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62E8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63659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odinajetadydoma@mmdecin.cz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248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Statutární město Děčín</Company>
  <LinksUpToDate>false</LinksUpToDate>
  <CharactersWithSpaces>1710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Karolína Roubíčková Kounová</dc:creator>
  <cp:lastModifiedBy>Markéta Lakomá</cp:lastModifiedBy>
  <cp:revision>5</cp:revision>
  <dcterms:created xsi:type="dcterms:W3CDTF">2015-10-01T08:13:00Z</dcterms:created>
  <dcterms:modified xsi:type="dcterms:W3CDTF">2015-10-01T09:20:00Z</dcterms:modified>
</cp:coreProperties>
</file>