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37" w:type="dxa"/>
        <w:tblInd w:w="-1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7"/>
        <w:gridCol w:w="271"/>
        <w:gridCol w:w="160"/>
        <w:gridCol w:w="1518"/>
        <w:gridCol w:w="1313"/>
        <w:gridCol w:w="6798"/>
      </w:tblGrid>
      <w:tr w:rsidR="00190BD1" w:rsidRPr="00B14406" w14:paraId="76646C84" w14:textId="77777777" w:rsidTr="005A703C">
        <w:trPr>
          <w:trHeight w:val="286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CE2C4" w14:textId="77777777" w:rsidR="00190BD1" w:rsidRPr="00B14406" w:rsidRDefault="00190BD1" w:rsidP="005A70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20"/>
                <w:szCs w:val="20"/>
                <w:lang w:eastAsia="cs-CZ"/>
              </w:rPr>
              <w:t>Magistrát města Děčín, odbor ekonomický, Mírové náměstí 1175/5, 405 38 Děčín IV</w:t>
            </w:r>
          </w:p>
        </w:tc>
      </w:tr>
      <w:tr w:rsidR="00190BD1" w:rsidRPr="00B14406" w14:paraId="7DA2827C" w14:textId="77777777" w:rsidTr="005A703C">
        <w:trPr>
          <w:trHeight w:val="235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3F2B3" w14:textId="77777777" w:rsidR="00190BD1" w:rsidRPr="00B14406" w:rsidRDefault="00190BD1" w:rsidP="005A70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OHLÁŠENÍ  POPLATNÍKA</w:t>
            </w:r>
          </w:p>
        </w:tc>
      </w:tr>
      <w:tr w:rsidR="00190BD1" w:rsidRPr="00B14406" w14:paraId="3EB06512" w14:textId="77777777" w:rsidTr="005A703C">
        <w:trPr>
          <w:trHeight w:val="211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4B77F" w14:textId="77777777" w:rsidR="00190BD1" w:rsidRPr="00B14406" w:rsidRDefault="00190BD1" w:rsidP="005A70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k místnímu poplatku za obecní systém odpadového hospodářství</w:t>
            </w:r>
          </w:p>
        </w:tc>
      </w:tr>
      <w:tr w:rsidR="00190BD1" w:rsidRPr="00B14406" w14:paraId="21F9DA59" w14:textId="77777777" w:rsidTr="005A703C">
        <w:trPr>
          <w:trHeight w:val="211"/>
        </w:trPr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22687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Poplatník </w:t>
            </w:r>
          </w:p>
        </w:tc>
        <w:tc>
          <w:tcPr>
            <w:tcW w:w="19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CB5C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3262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A8A7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190BD1" w:rsidRPr="00B14406" w14:paraId="09831FD2" w14:textId="77777777" w:rsidTr="005A703C">
        <w:trPr>
          <w:trHeight w:val="333"/>
        </w:trPr>
        <w:tc>
          <w:tcPr>
            <w:tcW w:w="453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3A4D58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Jméno a příjmení </w:t>
            </w:r>
          </w:p>
        </w:tc>
        <w:tc>
          <w:tcPr>
            <w:tcW w:w="67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B5E79C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0F5C7FC0" w14:textId="77777777" w:rsidTr="005A703C">
        <w:trPr>
          <w:trHeight w:val="346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686E18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Datum narození</w:t>
            </w:r>
          </w:p>
        </w:tc>
        <w:tc>
          <w:tcPr>
            <w:tcW w:w="6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44809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7F02164C" w14:textId="77777777" w:rsidTr="005A703C">
        <w:trPr>
          <w:trHeight w:val="339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DB39A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Místo přihlášení </w:t>
            </w:r>
          </w:p>
        </w:tc>
        <w:tc>
          <w:tcPr>
            <w:tcW w:w="6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000665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760DB982" w14:textId="77777777" w:rsidTr="005A703C">
        <w:trPr>
          <w:trHeight w:val="367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1E5800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Adresa pro doručování 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(liší-li se od místa přihlášení)</w:t>
            </w: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22AB2D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3FFBAB37" w14:textId="77777777" w:rsidTr="005A703C">
        <w:trPr>
          <w:trHeight w:val="314"/>
        </w:trPr>
        <w:tc>
          <w:tcPr>
            <w:tcW w:w="4539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929A1B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Zákonný zástupce nebo opatrovník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*)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(jméno</w:t>
            </w:r>
          </w:p>
          <w:p w14:paraId="1E2EA440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a příjmení, dat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um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 xml:space="preserve"> narození, adresa pro doručování)</w:t>
            </w:r>
          </w:p>
        </w:tc>
        <w:tc>
          <w:tcPr>
            <w:tcW w:w="679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5FE5B1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5A2AA1C1" w14:textId="77777777" w:rsidTr="005A703C">
        <w:trPr>
          <w:trHeight w:val="350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E436D2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e-mail, tel. č.</w:t>
            </w:r>
          </w:p>
        </w:tc>
        <w:tc>
          <w:tcPr>
            <w:tcW w:w="67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7E7F6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01A0ED6C" w14:textId="77777777" w:rsidTr="005A703C">
        <w:trPr>
          <w:trHeight w:val="350"/>
        </w:trPr>
        <w:tc>
          <w:tcPr>
            <w:tcW w:w="453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8C5DB4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Osvobození **)</w:t>
            </w:r>
          </w:p>
        </w:tc>
        <w:tc>
          <w:tcPr>
            <w:tcW w:w="6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F38E25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190BD1" w:rsidRPr="00B14406" w14:paraId="2F2406F8" w14:textId="77777777" w:rsidTr="005A703C">
        <w:trPr>
          <w:trHeight w:val="436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102C2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  <w:p w14:paraId="28937AA3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Poplatek bude placen (označte křížkem):</w:t>
            </w:r>
          </w:p>
          <w:p w14:paraId="3CD479FF" w14:textId="77777777" w:rsidR="00190BD1" w:rsidRDefault="00190BD1" w:rsidP="005A703C">
            <w:pPr>
              <w:tabs>
                <w:tab w:val="left" w:pos="248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A67418">
              <w:rPr>
                <w:rFonts w:ascii="Arial" w:hAnsi="Arial" w:cs="Arial"/>
                <w:sz w:val="20"/>
                <w:szCs w:val="20"/>
              </w:rPr>
              <w:t>v pokladně magistrátu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06248A">
              <w:rPr>
                <w:rFonts w:ascii="Arial" w:hAnsi="Arial" w:cs="Arial"/>
                <w:sz w:val="20"/>
                <w:szCs w:val="20"/>
              </w:rPr>
              <w:t xml:space="preserve">složenkou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Pr="0006248A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06248A">
              <w:rPr>
                <w:rFonts w:ascii="Arial" w:hAnsi="Arial" w:cs="Arial"/>
                <w:sz w:val="20"/>
                <w:szCs w:val="20"/>
              </w:rPr>
              <w:t>převodem z bank. účtu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</w:t>
            </w:r>
            <w:r>
              <w:rPr>
                <w:rFonts w:ascii="Arial" w:hAnsi="Arial" w:cs="Arial"/>
                <w:sz w:val="52"/>
                <w:szCs w:val="52"/>
              </w:rPr>
              <w:t xml:space="preserve"> </w:t>
            </w:r>
            <w:r w:rsidRPr="00B14406">
              <w:rPr>
                <w:rFonts w:ascii="Arial" w:hAnsi="Arial" w:cs="Arial"/>
                <w:sz w:val="52"/>
                <w:szCs w:val="52"/>
              </w:rPr>
              <w:t>□</w:t>
            </w:r>
            <w:r w:rsidRPr="00B14406">
              <w:rPr>
                <w:rFonts w:ascii="Arial" w:hAnsi="Arial" w:cs="Arial"/>
                <w:sz w:val="20"/>
                <w:szCs w:val="20"/>
              </w:rPr>
              <w:t>SIPO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E59055D" w14:textId="77777777" w:rsidR="00190BD1" w:rsidRDefault="00190BD1" w:rsidP="005A703C">
            <w:pPr>
              <w:tabs>
                <w:tab w:val="left" w:pos="248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Mkatabulky"/>
              <w:tblpPr w:leftFromText="141" w:rightFromText="141" w:vertAnchor="text" w:horzAnchor="margin" w:tblpXSpec="right" w:tblpY="-64"/>
              <w:tblOverlap w:val="never"/>
              <w:tblW w:w="3548" w:type="dxa"/>
              <w:tblLayout w:type="fixed"/>
              <w:tblLook w:val="04A0" w:firstRow="1" w:lastRow="0" w:firstColumn="1" w:lastColumn="0" w:noHBand="0" w:noVBand="1"/>
            </w:tblPr>
            <w:tblGrid>
              <w:gridCol w:w="354"/>
              <w:gridCol w:w="354"/>
              <w:gridCol w:w="355"/>
              <w:gridCol w:w="355"/>
              <w:gridCol w:w="355"/>
              <w:gridCol w:w="355"/>
              <w:gridCol w:w="355"/>
              <w:gridCol w:w="355"/>
              <w:gridCol w:w="355"/>
              <w:gridCol w:w="355"/>
            </w:tblGrid>
            <w:tr w:rsidR="00190BD1" w14:paraId="31B3EB74" w14:textId="77777777" w:rsidTr="005A703C">
              <w:trPr>
                <w:trHeight w:val="282"/>
              </w:trPr>
              <w:tc>
                <w:tcPr>
                  <w:tcW w:w="499" w:type="pct"/>
                </w:tcPr>
                <w:p w14:paraId="782F9B25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99" w:type="pct"/>
                </w:tcPr>
                <w:p w14:paraId="555FDCE4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59A9F9CF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68E15203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271438CC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4DD3BFAD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4F6D3A52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2C6339E7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75B10BC9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500" w:type="pct"/>
                </w:tcPr>
                <w:p w14:paraId="241E190E" w14:textId="77777777" w:rsidR="00190BD1" w:rsidRPr="00771E03" w:rsidRDefault="00190BD1" w:rsidP="005A703C">
                  <w:pPr>
                    <w:tabs>
                      <w:tab w:val="left" w:pos="2482"/>
                    </w:tabs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5E5C91E9" w14:textId="77777777" w:rsidR="00190BD1" w:rsidRPr="00B14406" w:rsidRDefault="00190BD1" w:rsidP="005A703C">
            <w:pPr>
              <w:tabs>
                <w:tab w:val="left" w:pos="2482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52"/>
                <w:szCs w:val="52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          zde uveďte spoj. číslo SIPO: </w:t>
            </w:r>
          </w:p>
          <w:p w14:paraId="20569082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  <w:p w14:paraId="33F27E2E" w14:textId="77777777" w:rsidR="00190BD1" w:rsidRDefault="00190BD1" w:rsidP="005A703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  <w:t>Prohlašuji, že veškeré údaje jsem uvedl(a) podle nejlepšího vědomí a svědomí a že jsem si vědom(a) důsledků v případě nepravdivých nebo neúplných údajů.</w:t>
            </w:r>
          </w:p>
          <w:p w14:paraId="78DF71F7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</w:tr>
      <w:tr w:rsidR="00190BD1" w:rsidRPr="00B14406" w14:paraId="31FF0739" w14:textId="77777777" w:rsidTr="005A703C">
        <w:trPr>
          <w:trHeight w:val="247"/>
        </w:trPr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C23D9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 xml:space="preserve">V Děčíně dne </w:t>
            </w:r>
          </w:p>
        </w:tc>
        <w:tc>
          <w:tcPr>
            <w:tcW w:w="32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807CE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……………..</w:t>
            </w: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7115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…………………………………………………………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…..</w:t>
            </w:r>
          </w:p>
        </w:tc>
      </w:tr>
      <w:tr w:rsidR="00190BD1" w:rsidRPr="00B14406" w14:paraId="4648060C" w14:textId="77777777" w:rsidTr="005A703C">
        <w:trPr>
          <w:trHeight w:val="211"/>
        </w:trPr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4F252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0FABF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4BC1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6E0D6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C54A6" w14:textId="77777777" w:rsidR="00190BD1" w:rsidRPr="00B14406" w:rsidRDefault="00190BD1" w:rsidP="005A7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83527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podpis poplatníka (zákonn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ého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 xml:space="preserve"> zástupce, opatrovník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a</w:t>
            </w:r>
            <w:r w:rsidRPr="00B1440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)</w:t>
            </w:r>
          </w:p>
          <w:p w14:paraId="166BF2A3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</w:pPr>
          </w:p>
        </w:tc>
      </w:tr>
      <w:tr w:rsidR="00190BD1" w:rsidRPr="00B14406" w14:paraId="6E4AF99F" w14:textId="77777777" w:rsidTr="005A703C">
        <w:trPr>
          <w:trHeight w:val="599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1CC1FD" w14:textId="77777777" w:rsidR="00190BD1" w:rsidRPr="00B14406" w:rsidRDefault="00190BD1" w:rsidP="005A70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 xml:space="preserve">*) 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je-li poplatník nezletilý a nenabyl plné svéprávnosti nebo který je ke dni splatnosti omezen ve svéprávnosti a byl mu jmenován opatrovník spravující jeho jmění, přechází poplatková povinnost tohoto poplatníka na zákonného zástupce nebo tohoto opatrovníka; zákonný zástupce nebo opatrovník má stejné procesní postavení jako poplatník.</w:t>
            </w:r>
          </w:p>
        </w:tc>
      </w:tr>
      <w:tr w:rsidR="00190BD1" w:rsidRPr="00B14406" w14:paraId="291E177A" w14:textId="77777777" w:rsidTr="005A703C">
        <w:trPr>
          <w:trHeight w:val="198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574C7C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 xml:space="preserve">**)  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uveďte důvod osvobození a doložte potvrzení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vertAlign w:val="superscript"/>
                <w:lang w:eastAsia="cs-CZ"/>
              </w:rPr>
              <w:t xml:space="preserve">    </w:t>
            </w:r>
          </w:p>
        </w:tc>
      </w:tr>
      <w:tr w:rsidR="00190BD1" w:rsidRPr="00B14406" w14:paraId="63726C19" w14:textId="77777777" w:rsidTr="005A703C">
        <w:trPr>
          <w:trHeight w:val="198"/>
        </w:trPr>
        <w:tc>
          <w:tcPr>
            <w:tcW w:w="113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7626A" w14:textId="77777777" w:rsidR="00190BD1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N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zdravotnické nebo sociální zařízení 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 xml:space="preserve">C 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- cizina 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V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věznice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S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student  </w:t>
            </w:r>
            <w:r w:rsidRPr="00B1440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cs-CZ"/>
              </w:rPr>
              <w:t>J</w:t>
            </w:r>
            <w:r w:rsidRPr="00B14406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 - jiná obec</w:t>
            </w:r>
          </w:p>
          <w:p w14:paraId="39072DBD" w14:textId="77777777" w:rsidR="00190BD1" w:rsidRPr="00B14406" w:rsidRDefault="00190BD1" w:rsidP="005A70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</w:tr>
    </w:tbl>
    <w:p w14:paraId="37A9F404" w14:textId="77777777" w:rsidR="001A2717" w:rsidRDefault="001A2717"/>
    <w:p w14:paraId="0E031DBD" w14:textId="77777777" w:rsidR="00190BD1" w:rsidRDefault="00190BD1"/>
    <w:tbl>
      <w:tblPr>
        <w:tblW w:w="10076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"/>
        <w:gridCol w:w="316"/>
        <w:gridCol w:w="1084"/>
        <w:gridCol w:w="1084"/>
        <w:gridCol w:w="1084"/>
        <w:gridCol w:w="6057"/>
      </w:tblGrid>
      <w:tr w:rsidR="00190BD1" w:rsidRPr="00216EE6" w14:paraId="58E33980" w14:textId="77777777" w:rsidTr="00190BD1">
        <w:trPr>
          <w:trHeight w:val="663"/>
        </w:trPr>
        <w:tc>
          <w:tcPr>
            <w:tcW w:w="10076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8989ECC" w14:textId="77777777" w:rsidR="00190BD1" w:rsidRDefault="00190BD1" w:rsidP="00190BD1">
            <w:pPr>
              <w:spacing w:after="0" w:line="240" w:lineRule="auto"/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216EE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>Poučení k placení místního popla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>tku</w:t>
            </w:r>
          </w:p>
          <w:p w14:paraId="0210C85D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 xml:space="preserve">za obecní systém odpadového </w:t>
            </w:r>
            <w:r w:rsidRPr="00216EE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  <w:t>hospodářství</w:t>
            </w:r>
          </w:p>
        </w:tc>
      </w:tr>
      <w:tr w:rsidR="00190BD1" w:rsidRPr="00216EE6" w14:paraId="7A6E2C67" w14:textId="77777777" w:rsidTr="00190BD1">
        <w:trPr>
          <w:trHeight w:val="90"/>
        </w:trPr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1D9AB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82A65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F4426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64F62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1375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73378" w14:textId="77777777" w:rsidR="00190BD1" w:rsidRPr="00216EE6" w:rsidRDefault="00190BD1" w:rsidP="00190BD1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190BD1" w:rsidRPr="00216EE6" w14:paraId="743AEF2F" w14:textId="77777777" w:rsidTr="00190BD1">
        <w:trPr>
          <w:trHeight w:val="1160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A52E4" w14:textId="342DD155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Obecně závaznou vyhláškou města Děčín č.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/202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je na území města Děčín zaveden místní poplatek za obecní systém odpadového hospodářství (dále jen „poplatek“). Tímto poplatkem je zpoplatňován městem zavedený systém nakládání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               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s komunálním odpadem na celém území města Děčín. Výkon správy poplatku provádí Magistrát města Děčín, odbor ekonomický (Mírové nám. 1175/5, Děčín IV, budova A, 3. patro).</w:t>
            </w:r>
          </w:p>
        </w:tc>
      </w:tr>
      <w:tr w:rsidR="00190BD1" w:rsidRPr="00216EE6" w14:paraId="7E8C74A0" w14:textId="77777777" w:rsidTr="00190BD1">
        <w:trPr>
          <w:trHeight w:val="361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6CFBE" w14:textId="17DF5231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Poplatkovým obdobím je kalendářní rok. Sazba činí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1.000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Kč. </w:t>
            </w:r>
          </w:p>
        </w:tc>
      </w:tr>
      <w:tr w:rsidR="00190BD1" w:rsidRPr="00216EE6" w14:paraId="0E9DAD8B" w14:textId="77777777" w:rsidTr="00190BD1">
        <w:trPr>
          <w:trHeight w:val="407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31EB3" w14:textId="77777777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Poplatníkem je fyzická osoba přihlášená ve městě Děčín.</w:t>
            </w:r>
          </w:p>
        </w:tc>
      </w:tr>
      <w:tr w:rsidR="00190BD1" w:rsidRPr="00216EE6" w14:paraId="688AE420" w14:textId="77777777" w:rsidTr="00190BD1">
        <w:trPr>
          <w:trHeight w:val="603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7725B" w14:textId="77777777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Dojde-li ke změně údajů uvedených v ohlášení, je poplatník povinen správci poplatku tuto změnu oznámit do 30 dnů ode dne, kdy nastala.</w:t>
            </w:r>
          </w:p>
        </w:tc>
      </w:tr>
      <w:tr w:rsidR="00190BD1" w:rsidRPr="00216EE6" w14:paraId="4AC85781" w14:textId="77777777" w:rsidTr="00190BD1">
        <w:trPr>
          <w:trHeight w:val="391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E7C03" w14:textId="5D98E4CA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Osvobození a úlevy jsou uvedeny v čl.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6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OZV č.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/202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.</w:t>
            </w:r>
          </w:p>
        </w:tc>
      </w:tr>
      <w:tr w:rsidR="00190BD1" w:rsidRPr="00216EE6" w14:paraId="0710F467" w14:textId="77777777" w:rsidTr="00190BD1">
        <w:trPr>
          <w:trHeight w:val="1070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1D698" w14:textId="40D63F37" w:rsidR="00190BD1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Sazba poplatku činí </w:t>
            </w:r>
            <w:r w:rsidR="008A78C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1.000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Kč za každého poplatníka a kalendářní rok. Poplatek je splatný ve dvou stejných pololetních splátkách, a to:</w:t>
            </w:r>
          </w:p>
          <w:p w14:paraId="472239D1" w14:textId="77777777" w:rsidR="00190BD1" w:rsidRPr="00216EE6" w:rsidRDefault="00190BD1" w:rsidP="00190BD1">
            <w:pPr>
              <w:spacing w:after="0" w:line="240" w:lineRule="auto"/>
              <w:ind w:left="-70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- za 1. pololetí příslušného roku do 31. května každého roku </w:t>
            </w: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br/>
              <w:t>- za 2. pololetí do 30. listopadu každého roku.</w:t>
            </w:r>
          </w:p>
        </w:tc>
      </w:tr>
      <w:tr w:rsidR="00190BD1" w:rsidRPr="00216EE6" w14:paraId="3DC4926A" w14:textId="77777777" w:rsidTr="00190BD1">
        <w:trPr>
          <w:trHeight w:val="814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CC5FF" w14:textId="77777777" w:rsidR="00190BD1" w:rsidRPr="00216EE6" w:rsidRDefault="00190BD1" w:rsidP="00190BD1">
            <w:pPr>
              <w:spacing w:after="0" w:line="240" w:lineRule="auto"/>
              <w:ind w:left="-70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16EE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Veškeré další údaje k placení poplatku obsahuje OZV, která je zveřejněna na internetových stránkách statutárního města Děčín www.mmdecin.cz v sekci Úřad - Dokumenty. Tel. kontakt na správce poplatku: 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412593351, 412593352, 412593405, 412593406, 412593421.</w:t>
            </w:r>
          </w:p>
        </w:tc>
      </w:tr>
      <w:tr w:rsidR="00190BD1" w:rsidRPr="00216EE6" w14:paraId="472B43A4" w14:textId="77777777" w:rsidTr="00190BD1">
        <w:trPr>
          <w:trHeight w:val="361"/>
        </w:trPr>
        <w:tc>
          <w:tcPr>
            <w:tcW w:w="100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1D0FD" w14:textId="77777777" w:rsidR="00190BD1" w:rsidRPr="00216EE6" w:rsidRDefault="00000000" w:rsidP="00190BD1">
            <w:pPr>
              <w:spacing w:after="0" w:line="240" w:lineRule="auto"/>
              <w:ind w:left="-70"/>
              <w:jc w:val="both"/>
              <w:rPr>
                <w:rFonts w:ascii="Calibri" w:eastAsia="Times New Roman" w:hAnsi="Calibri" w:cs="Times New Roman"/>
                <w:color w:val="0563C1"/>
                <w:sz w:val="18"/>
                <w:szCs w:val="18"/>
                <w:u w:val="single"/>
                <w:lang w:eastAsia="cs-CZ"/>
              </w:rPr>
            </w:pPr>
            <w:hyperlink r:id="rId4" w:history="1">
              <w:r w:rsidR="00190BD1" w:rsidRPr="00216EE6">
                <w:rPr>
                  <w:rFonts w:ascii="Calibri" w:eastAsia="Times New Roman" w:hAnsi="Calibri" w:cs="Times New Roman"/>
                  <w:color w:val="0563C1"/>
                  <w:sz w:val="18"/>
                  <w:szCs w:val="18"/>
                  <w:u w:val="single"/>
                  <w:lang w:eastAsia="cs-CZ"/>
                </w:rPr>
                <w:t>https://www.mmdecin.cz/pravidla-vyhlasky-narizeni-dokumenty/platne-vyhlasky-a-narizeni-města</w:t>
              </w:r>
            </w:hyperlink>
          </w:p>
        </w:tc>
      </w:tr>
    </w:tbl>
    <w:p w14:paraId="61CEBA3A" w14:textId="77777777" w:rsidR="00190BD1" w:rsidRDefault="00190BD1" w:rsidP="00190BD1"/>
    <w:sectPr w:rsidR="00190BD1" w:rsidSect="00190BD1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BD1"/>
    <w:rsid w:val="00190BD1"/>
    <w:rsid w:val="001A2717"/>
    <w:rsid w:val="0029475D"/>
    <w:rsid w:val="008A7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C82C1"/>
  <w15:chartTrackingRefBased/>
  <w15:docId w15:val="{CE6E29C5-0692-4779-A35D-A16CD61D7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90BD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190B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190B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90B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mdecin.cz/pravidla-vyhlasky-narizeni-dokumenty/platne-vyhlasky-a-narizeni-m&#283;sta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431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Prokopcová Lucie</dc:creator>
  <cp:keywords/>
  <dc:description/>
  <cp:lastModifiedBy>Ferančíková Michaela</cp:lastModifiedBy>
  <cp:revision>3</cp:revision>
  <cp:lastPrinted>2023-01-24T07:56:00Z</cp:lastPrinted>
  <dcterms:created xsi:type="dcterms:W3CDTF">2023-01-24T15:18:00Z</dcterms:created>
  <dcterms:modified xsi:type="dcterms:W3CDTF">2024-01-03T09:29:00Z</dcterms:modified>
</cp:coreProperties>
</file>